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416D" w:rsidRPr="00FC2065" w:rsidRDefault="00CD1B15" w:rsidP="007E416D">
      <w:pPr>
        <w:ind w:firstLine="708"/>
        <w:jc w:val="both"/>
        <w:rPr>
          <w:b/>
          <w:lang w:val="kk-KZ"/>
        </w:rPr>
      </w:pPr>
      <w:r>
        <w:rPr>
          <w:b/>
          <w:lang w:val="kk-KZ"/>
        </w:rPr>
        <w:t>5</w:t>
      </w:r>
      <w:r w:rsidR="00A26CF6">
        <w:rPr>
          <w:b/>
          <w:lang w:val="kk-KZ"/>
        </w:rPr>
        <w:t xml:space="preserve"> БАӨЖ</w:t>
      </w:r>
      <w:r w:rsidR="003B66AE" w:rsidRPr="002B40C5">
        <w:rPr>
          <w:b/>
        </w:rPr>
        <w:t>:</w:t>
      </w:r>
      <w:r w:rsidR="007E416D">
        <w:rPr>
          <w:b/>
        </w:rPr>
        <w:t xml:space="preserve"> </w:t>
      </w:r>
      <w:r w:rsidR="00FC2065" w:rsidRPr="00FC2065">
        <w:rPr>
          <w:b/>
          <w:u w:val="single"/>
        </w:rPr>
        <w:t>1</w:t>
      </w:r>
      <w:r w:rsidR="00FC2065" w:rsidRPr="00FC2065">
        <w:rPr>
          <w:b/>
          <w:u w:val="single"/>
          <w:lang w:val="kk-KZ"/>
        </w:rPr>
        <w:t xml:space="preserve"> тапсырманы орындаңыз</w:t>
      </w:r>
    </w:p>
    <w:p w:rsidR="003B66AE" w:rsidRDefault="003B66AE" w:rsidP="003B66AE">
      <w:pPr>
        <w:ind w:firstLine="708"/>
        <w:jc w:val="both"/>
        <w:rPr>
          <w:b/>
        </w:rPr>
      </w:pPr>
    </w:p>
    <w:p w:rsidR="008F4E0D" w:rsidRDefault="008F4E0D" w:rsidP="003B66AE">
      <w:pPr>
        <w:ind w:firstLine="708"/>
        <w:jc w:val="both"/>
        <w:rPr>
          <w:b/>
        </w:rPr>
      </w:pPr>
      <w:bookmarkStart w:id="0" w:name="_GoBack"/>
      <w:bookmarkEnd w:id="0"/>
    </w:p>
    <w:p w:rsidR="00A26CF6" w:rsidRDefault="00A26CF6" w:rsidP="00A26CF6">
      <w:pPr>
        <w:pStyle w:val="a3"/>
        <w:numPr>
          <w:ilvl w:val="0"/>
          <w:numId w:val="1"/>
        </w:numPr>
        <w:rPr>
          <w:b/>
          <w:lang w:eastAsia="en-US"/>
        </w:rPr>
      </w:pPr>
      <w:proofErr w:type="spellStart"/>
      <w:r w:rsidRPr="00A33471">
        <w:rPr>
          <w:rFonts w:eastAsiaTheme="majorEastAsia"/>
          <w:b/>
          <w:lang w:eastAsia="en-US"/>
        </w:rPr>
        <w:t>Дәрістен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негізгі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түсініктерді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жазып</w:t>
      </w:r>
      <w:proofErr w:type="spellEnd"/>
      <w:r w:rsidRPr="00A33471">
        <w:rPr>
          <w:rFonts w:eastAsiaTheme="majorEastAsia"/>
          <w:b/>
          <w:lang w:eastAsia="en-US"/>
        </w:rPr>
        <w:t xml:space="preserve">, </w:t>
      </w:r>
      <w:proofErr w:type="spellStart"/>
      <w:r w:rsidRPr="00A33471">
        <w:rPr>
          <w:rFonts w:eastAsiaTheme="majorEastAsia"/>
          <w:b/>
          <w:lang w:eastAsia="en-US"/>
        </w:rPr>
        <w:t>оларға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қысқаша</w:t>
      </w:r>
      <w:proofErr w:type="spellEnd"/>
      <w:r w:rsidRPr="00A33471">
        <w:rPr>
          <w:rFonts w:eastAsiaTheme="majorEastAsia"/>
          <w:b/>
          <w:lang w:eastAsia="en-US"/>
        </w:rPr>
        <w:t xml:space="preserve"> </w:t>
      </w:r>
      <w:proofErr w:type="spellStart"/>
      <w:r w:rsidRPr="00A33471">
        <w:rPr>
          <w:rFonts w:eastAsiaTheme="majorEastAsia"/>
          <w:b/>
          <w:lang w:eastAsia="en-US"/>
        </w:rPr>
        <w:t>анықтама</w:t>
      </w:r>
      <w:proofErr w:type="spellEnd"/>
      <w:r>
        <w:rPr>
          <w:rFonts w:eastAsiaTheme="majorEastAsia"/>
          <w:b/>
          <w:lang w:eastAsia="en-US"/>
        </w:rPr>
        <w:t xml:space="preserve"> </w:t>
      </w:r>
      <w:proofErr w:type="spellStart"/>
      <w:r>
        <w:rPr>
          <w:rFonts w:eastAsiaTheme="majorEastAsia"/>
          <w:b/>
          <w:lang w:eastAsia="en-US"/>
        </w:rPr>
        <w:t>беріңіз</w:t>
      </w:r>
      <w:proofErr w:type="spellEnd"/>
      <w:r>
        <w:rPr>
          <w:rFonts w:eastAsiaTheme="majorEastAsia"/>
          <w:b/>
          <w:lang w:eastAsia="en-US"/>
        </w:rPr>
        <w:t xml:space="preserve"> (кем </w:t>
      </w:r>
      <w:proofErr w:type="spellStart"/>
      <w:r>
        <w:rPr>
          <w:rFonts w:eastAsiaTheme="majorEastAsia"/>
          <w:b/>
          <w:lang w:eastAsia="en-US"/>
        </w:rPr>
        <w:t>дегенде</w:t>
      </w:r>
      <w:proofErr w:type="spellEnd"/>
      <w:r>
        <w:rPr>
          <w:rFonts w:eastAsiaTheme="majorEastAsia"/>
          <w:b/>
          <w:lang w:eastAsia="en-US"/>
        </w:rPr>
        <w:t xml:space="preserve"> 10</w:t>
      </w:r>
      <w:r w:rsidRPr="00A33471">
        <w:rPr>
          <w:rFonts w:eastAsiaTheme="majorEastAsia"/>
          <w:b/>
          <w:lang w:eastAsia="en-US"/>
        </w:rPr>
        <w:t xml:space="preserve"> термин)</w:t>
      </w:r>
      <w:r w:rsidRPr="00A33471">
        <w:rPr>
          <w:rFonts w:eastAsiaTheme="majorEastAsia"/>
          <w:b/>
          <w:lang w:eastAsia="en-US"/>
        </w:rPr>
        <w:br/>
      </w:r>
    </w:p>
    <w:p w:rsidR="007E416D" w:rsidRPr="00D61544" w:rsidRDefault="007E416D" w:rsidP="00D61544">
      <w:pPr>
        <w:jc w:val="both"/>
        <w:rPr>
          <w:b/>
          <w:lang w:eastAsia="en-US"/>
        </w:rPr>
      </w:pPr>
    </w:p>
    <w:p w:rsidR="007E416D" w:rsidRDefault="00A26CF6" w:rsidP="00A26CF6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proofErr w:type="spellStart"/>
      <w:r w:rsidRPr="00A26CF6">
        <w:rPr>
          <w:b/>
          <w:lang w:eastAsia="en-US"/>
        </w:rPr>
        <w:t>Ерікті</w:t>
      </w:r>
      <w:proofErr w:type="spellEnd"/>
      <w:r w:rsidRPr="00A26CF6">
        <w:rPr>
          <w:b/>
          <w:lang w:eastAsia="en-US"/>
        </w:rPr>
        <w:t xml:space="preserve"> акт </w:t>
      </w:r>
      <w:proofErr w:type="spellStart"/>
      <w:r w:rsidRPr="00A26CF6">
        <w:rPr>
          <w:b/>
          <w:lang w:eastAsia="en-US"/>
        </w:rPr>
        <w:t>құрылымының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сызбасын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құрыңыз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және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адамның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ерік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қасиеттерін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көрсетіңіз</w:t>
      </w:r>
      <w:proofErr w:type="spellEnd"/>
      <w:r w:rsidRPr="00A26CF6">
        <w:rPr>
          <w:b/>
          <w:lang w:eastAsia="en-US"/>
        </w:rPr>
        <w:t xml:space="preserve">, </w:t>
      </w:r>
      <w:proofErr w:type="spellStart"/>
      <w:r w:rsidRPr="00A26CF6">
        <w:rPr>
          <w:b/>
          <w:lang w:eastAsia="en-US"/>
        </w:rPr>
        <w:t>оларға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анықтама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беріңіз</w:t>
      </w:r>
      <w:proofErr w:type="spellEnd"/>
      <w:r w:rsidRPr="00A26CF6">
        <w:rPr>
          <w:b/>
          <w:lang w:eastAsia="en-US"/>
        </w:rPr>
        <w:t>.</w:t>
      </w:r>
      <w:r>
        <w:rPr>
          <w:b/>
          <w:lang w:val="kk-KZ" w:eastAsia="en-US"/>
        </w:rPr>
        <w:t xml:space="preserve"> </w:t>
      </w:r>
    </w:p>
    <w:p w:rsidR="00187421" w:rsidRPr="00187421" w:rsidRDefault="00187421" w:rsidP="00187421">
      <w:pPr>
        <w:pStyle w:val="a3"/>
        <w:rPr>
          <w:b/>
          <w:lang w:eastAsia="en-US"/>
        </w:rPr>
      </w:pPr>
    </w:p>
    <w:p w:rsidR="00187421" w:rsidRDefault="00A26CF6" w:rsidP="00A26CF6">
      <w:pPr>
        <w:pStyle w:val="a3"/>
        <w:numPr>
          <w:ilvl w:val="0"/>
          <w:numId w:val="1"/>
        </w:numPr>
        <w:jc w:val="both"/>
        <w:rPr>
          <w:b/>
          <w:lang w:eastAsia="en-US"/>
        </w:rPr>
      </w:pPr>
      <w:proofErr w:type="spellStart"/>
      <w:r w:rsidRPr="00A26CF6">
        <w:rPr>
          <w:b/>
          <w:lang w:eastAsia="en-US"/>
        </w:rPr>
        <w:t>Ерікті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қасиеттерді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қалай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дамыта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аласыз</w:t>
      </w:r>
      <w:proofErr w:type="spellEnd"/>
      <w:r w:rsidRPr="00A26CF6">
        <w:rPr>
          <w:b/>
          <w:lang w:eastAsia="en-US"/>
        </w:rPr>
        <w:t xml:space="preserve">? </w:t>
      </w:r>
      <w:proofErr w:type="spellStart"/>
      <w:r w:rsidRPr="00A26CF6">
        <w:rPr>
          <w:b/>
          <w:lang w:eastAsia="en-US"/>
        </w:rPr>
        <w:t>Ерікті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қанша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жастан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бастап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қалыптастыру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қажет</w:t>
      </w:r>
      <w:proofErr w:type="spellEnd"/>
      <w:r w:rsidRPr="00A26CF6">
        <w:rPr>
          <w:b/>
          <w:lang w:eastAsia="en-US"/>
        </w:rPr>
        <w:t xml:space="preserve">? </w:t>
      </w:r>
      <w:proofErr w:type="spellStart"/>
      <w:r w:rsidRPr="00A26CF6">
        <w:rPr>
          <w:b/>
          <w:lang w:eastAsia="en-US"/>
        </w:rPr>
        <w:t>Сіздің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мінезіңізде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ерік</w:t>
      </w:r>
      <w:proofErr w:type="spellEnd"/>
      <w:r w:rsidRPr="00A26CF6">
        <w:rPr>
          <w:b/>
          <w:lang w:eastAsia="en-US"/>
        </w:rPr>
        <w:t xml:space="preserve"> </w:t>
      </w:r>
      <w:proofErr w:type="spellStart"/>
      <w:r w:rsidRPr="00A26CF6">
        <w:rPr>
          <w:b/>
          <w:lang w:eastAsia="en-US"/>
        </w:rPr>
        <w:t>қасиеттері</w:t>
      </w:r>
      <w:proofErr w:type="spellEnd"/>
      <w:r w:rsidRPr="00A26CF6">
        <w:rPr>
          <w:b/>
          <w:lang w:eastAsia="en-US"/>
        </w:rPr>
        <w:t xml:space="preserve"> бар </w:t>
      </w:r>
      <w:proofErr w:type="spellStart"/>
      <w:r w:rsidRPr="00A26CF6">
        <w:rPr>
          <w:b/>
          <w:lang w:eastAsia="en-US"/>
        </w:rPr>
        <w:t>ма</w:t>
      </w:r>
      <w:proofErr w:type="spellEnd"/>
      <w:r w:rsidRPr="00A26CF6">
        <w:rPr>
          <w:b/>
          <w:lang w:eastAsia="en-US"/>
        </w:rPr>
        <w:t>?</w:t>
      </w:r>
      <w:r>
        <w:rPr>
          <w:b/>
          <w:lang w:val="kk-KZ" w:eastAsia="en-US"/>
        </w:rPr>
        <w:t xml:space="preserve"> </w:t>
      </w:r>
    </w:p>
    <w:p w:rsidR="00A26CF6" w:rsidRPr="00A26CF6" w:rsidRDefault="00A26CF6" w:rsidP="00A26CF6">
      <w:pPr>
        <w:pStyle w:val="a3"/>
        <w:rPr>
          <w:b/>
          <w:lang w:eastAsia="en-US"/>
        </w:rPr>
      </w:pPr>
    </w:p>
    <w:p w:rsidR="00A26CF6" w:rsidRDefault="00A26CF6" w:rsidP="00A26CF6">
      <w:pPr>
        <w:pStyle w:val="a3"/>
        <w:jc w:val="both"/>
        <w:rPr>
          <w:b/>
          <w:lang w:eastAsia="en-US"/>
        </w:rPr>
      </w:pPr>
    </w:p>
    <w:p w:rsidR="00A26CF6" w:rsidRDefault="00A26CF6" w:rsidP="006667CD">
      <w:pPr>
        <w:pStyle w:val="a3"/>
        <w:jc w:val="both"/>
        <w:rPr>
          <w:b/>
          <w:lang w:eastAsia="en-US"/>
        </w:rPr>
      </w:pPr>
      <w:r>
        <w:rPr>
          <w:b/>
          <w:lang w:eastAsia="en-US"/>
        </w:rPr>
        <w:t xml:space="preserve">3-сұраққа </w:t>
      </w:r>
      <w:r w:rsidRPr="00A26CF6">
        <w:rPr>
          <w:b/>
          <w:lang w:eastAsia="en-US"/>
        </w:rPr>
        <w:t>ҚОСЫМША АҚПАРАТ</w:t>
      </w:r>
    </w:p>
    <w:p w:rsidR="006667CD" w:rsidRPr="00D61544" w:rsidRDefault="006667CD" w:rsidP="006667CD">
      <w:pPr>
        <w:pStyle w:val="a3"/>
        <w:jc w:val="both"/>
        <w:rPr>
          <w:b/>
          <w:lang w:eastAsia="en-US"/>
        </w:rPr>
      </w:pPr>
      <w:r w:rsidRPr="006667CD">
        <w:rPr>
          <w:b/>
          <w:highlight w:val="yellow"/>
          <w:lang w:eastAsia="en-US"/>
        </w:rPr>
        <w:t>https://aneks.center/index.php/services/workshops/city/1232-Vospitanie_volevykh_kachestv_Uverennost_v_sebe_ili_poisk_pozitiva</w:t>
      </w:r>
    </w:p>
    <w:p w:rsidR="00B45209" w:rsidRPr="003B66AE" w:rsidRDefault="00B45209" w:rsidP="003B66AE"/>
    <w:sectPr w:rsidR="00B45209" w:rsidRPr="003B6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BAF05C4"/>
    <w:multiLevelType w:val="hybridMultilevel"/>
    <w:tmpl w:val="9FCA9632"/>
    <w:lvl w:ilvl="0" w:tplc="0419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85CD3"/>
    <w:rsid w:val="00187421"/>
    <w:rsid w:val="001A75FC"/>
    <w:rsid w:val="003B66AE"/>
    <w:rsid w:val="006667CD"/>
    <w:rsid w:val="00685CD3"/>
    <w:rsid w:val="007E416D"/>
    <w:rsid w:val="00837084"/>
    <w:rsid w:val="008F4E0D"/>
    <w:rsid w:val="009A7972"/>
    <w:rsid w:val="00A26CF6"/>
    <w:rsid w:val="00B45209"/>
    <w:rsid w:val="00B83914"/>
    <w:rsid w:val="00CD1B15"/>
    <w:rsid w:val="00D61544"/>
    <w:rsid w:val="00FC2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5219121-D6B4-4764-A67D-E8623A742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66AE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F4E0D"/>
    <w:pPr>
      <w:keepNext/>
      <w:keepLines/>
      <w:spacing w:before="240" w:line="256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F4E0D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3">
    <w:name w:val="List Paragraph"/>
    <w:basedOn w:val="a"/>
    <w:uiPriority w:val="34"/>
    <w:qFormat/>
    <w:rsid w:val="008F4E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627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1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83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78</Words>
  <Characters>445</Characters>
  <Application>Microsoft Office Word</Application>
  <DocSecurity>0</DocSecurity>
  <Lines>3</Lines>
  <Paragraphs>1</Paragraphs>
  <ScaleCrop>false</ScaleCrop>
  <Company/>
  <LinksUpToDate>false</LinksUpToDate>
  <CharactersWithSpaces>522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Жанна</dc:creator>
  <cp:keywords/>
  <dc:description/>
  <cp:lastModifiedBy>User</cp:lastModifiedBy>
  <cp:revision>19</cp:revision>
  <dcterms:created xsi:type="dcterms:W3CDTF">2016-09-20T16:20:00Z</dcterms:created>
  <dcterms:modified xsi:type="dcterms:W3CDTF">2023-03-05T12:57:00Z</dcterms:modified>
</cp:coreProperties>
</file>